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2B0CB360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5D6480">
              <w:rPr>
                <w:rFonts w:ascii="바탕" w:eastAsia="바탕" w:hAnsi="바탕" w:cs="바탕"/>
                <w:color w:val="000000"/>
              </w:rPr>
              <w:t>15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A9861BC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5D6480">
              <w:rPr>
                <w:rFonts w:ascii="바탕" w:eastAsia="바탕" w:hAnsi="바탕" w:cs="바탕"/>
                <w:color w:val="000000"/>
              </w:rPr>
              <w:t>15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F6CAF1D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5D6480">
              <w:rPr>
                <w:rFonts w:ascii="바탕" w:eastAsia="바탕" w:hAnsi="바탕" w:cs="바탕"/>
                <w:color w:val="000000"/>
              </w:rPr>
              <w:t>9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730D64C1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5D6480">
              <w:rPr>
                <w:rFonts w:ascii="굴림" w:eastAsia="굴림" w:hAnsi="굴림" w:cs="굴림"/>
              </w:rPr>
              <w:t>9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50964027"/>
          <w:bookmarkEnd w:id="0"/>
          <w:p w14:paraId="7A4C922A" w14:textId="5C4B2FDA" w:rsidR="00CD101A" w:rsidRPr="007938E8" w:rsidRDefault="005277EB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B77A3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25pt;height:52.5pt" o:ole="">
                  <v:imagedata r:id="rId8" o:title=""/>
                </v:shape>
                <o:OLEObject Type="Embed" ProgID="Word.Document.12" ShapeID="_x0000_i1031" DrawAspect="Icon" ObjectID="_1750966677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50966670"/>
          <w:bookmarkEnd w:id="1"/>
          <w:p w14:paraId="22640E07" w14:textId="73250477" w:rsidR="009F663A" w:rsidRDefault="00B9626F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E294A54">
                <v:shape id="_x0000_i1033" type="#_x0000_t75" style="width:77.25pt;height:52.5pt" o:ole="">
                  <v:imagedata r:id="rId10" o:title=""/>
                </v:shape>
                <o:OLEObject Type="Embed" ProgID="Word.Document.12" ShapeID="_x0000_i1033" DrawAspect="Icon" ObjectID="_1750966678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50964049"/>
          <w:bookmarkEnd w:id="2"/>
          <w:p w14:paraId="79E283C5" w14:textId="7F89F9E0" w:rsidR="00CD101A" w:rsidRDefault="005277EB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6B43FA10">
                <v:shape id="_x0000_i1032" type="#_x0000_t75" style="width:77.25pt;height:52.5pt" o:ole="">
                  <v:imagedata r:id="rId12" o:title=""/>
                </v:shape>
                <o:OLEObject Type="Embed" ProgID="Word.Document.12" ShapeID="_x0000_i1032" DrawAspect="Icon" ObjectID="_1750966679" r:id="rId13">
                  <o:FieldCodes>\s</o:FieldCodes>
                </o:OLEObject>
              </w:object>
            </w:r>
          </w:p>
          <w:p w14:paraId="01E61DBF" w14:textId="3B705971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5D6480">
              <w:rPr>
                <w:rFonts w:ascii="굴림" w:eastAsia="굴림" w:hAnsi="굴림" w:cs="굴림"/>
              </w:rPr>
              <w:t>30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5FF555A0" w14:textId="00E1EA8B" w:rsidR="00B54B09" w:rsidRDefault="00B54B09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방 마다 </w:t>
            </w:r>
            <w:r>
              <w:rPr>
                <w:rFonts w:ascii="굴림" w:eastAsia="굴림" w:hAnsi="굴림" w:cs="굴림"/>
              </w:rPr>
              <w:t>VIVOX</w:t>
            </w:r>
            <w:r>
              <w:rPr>
                <w:rFonts w:ascii="굴림" w:eastAsia="굴림" w:hAnsi="굴림" w:cs="굴림" w:hint="eastAsia"/>
              </w:rPr>
              <w:t>채널 분리</w:t>
            </w:r>
          </w:p>
          <w:p w14:paraId="01078A04" w14:textId="154B6705" w:rsidR="004336C9" w:rsidRDefault="004336C9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Stage Scene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>개 제작</w:t>
            </w:r>
          </w:p>
          <w:p w14:paraId="2E8D23E8" w14:textId="05D5563B" w:rsidR="004336C9" w:rsidRDefault="004336C9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S</w:t>
            </w:r>
            <w:r>
              <w:rPr>
                <w:rFonts w:ascii="굴림" w:eastAsia="굴림" w:hAnsi="굴림" w:cs="굴림"/>
              </w:rPr>
              <w:t>ound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D15D411" w14:textId="3F53E8F1" w:rsidR="00262D3C" w:rsidRDefault="00B54B09" w:rsidP="00262D3C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그림자 구현</w:t>
            </w:r>
          </w:p>
          <w:p w14:paraId="5E58164F" w14:textId="0D2D52A2" w:rsidR="005D6480" w:rsidRDefault="005D6480" w:rsidP="005D6480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그 외 </w:t>
            </w:r>
            <w:r>
              <w:rPr>
                <w:rFonts w:ascii="굴림" w:eastAsia="굴림" w:hAnsi="굴림" w:cs="굴림"/>
              </w:rPr>
              <w:t>UI</w:t>
            </w:r>
            <w:r>
              <w:rPr>
                <w:rFonts w:ascii="굴림" w:eastAsia="굴림" w:hAnsi="굴림" w:cs="굴림" w:hint="eastAsia"/>
              </w:rPr>
              <w:t xml:space="preserve">수정 및 대기실 </w:t>
            </w:r>
            <w:r>
              <w:rPr>
                <w:rFonts w:ascii="굴림" w:eastAsia="굴림" w:hAnsi="굴림" w:cs="굴림"/>
              </w:rPr>
              <w:t>Scene</w:t>
            </w:r>
            <w:r>
              <w:rPr>
                <w:rFonts w:ascii="굴림" w:eastAsia="굴림" w:hAnsi="굴림" w:cs="굴림" w:hint="eastAsia"/>
              </w:rPr>
              <w:t>구현완료</w:t>
            </w:r>
          </w:p>
          <w:p w14:paraId="0F233AD8" w14:textId="18C9C2E2" w:rsidR="004336C9" w:rsidRPr="005D6480" w:rsidRDefault="004336C9" w:rsidP="005D6480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(선택)다른P</w:t>
            </w:r>
            <w:r>
              <w:rPr>
                <w:rFonts w:ascii="굴림" w:eastAsia="굴림" w:hAnsi="굴림" w:cs="굴림"/>
              </w:rPr>
              <w:t>layer</w:t>
            </w:r>
            <w:r>
              <w:rPr>
                <w:rFonts w:ascii="굴림" w:eastAsia="굴림" w:hAnsi="굴림" w:cs="굴림" w:hint="eastAsia"/>
              </w:rPr>
              <w:t xml:space="preserve">체력바 </w:t>
            </w:r>
            <w:r>
              <w:rPr>
                <w:rFonts w:ascii="굴림" w:eastAsia="굴림" w:hAnsi="굴림" w:cs="굴림"/>
              </w:rPr>
              <w:t>UI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lastRenderedPageBreak/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2C898C76" w14:textId="77777777" w:rsidR="006923ED" w:rsidRDefault="00F42E1A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 및 버그 수정</w:t>
            </w:r>
          </w:p>
          <w:p w14:paraId="0EF48A65" w14:textId="5CBCF0D5" w:rsidR="004336C9" w:rsidRDefault="004336C9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몬스터 동기화</w:t>
            </w:r>
          </w:p>
          <w:p w14:paraId="65C20A31" w14:textId="77777777" w:rsidR="004336C9" w:rsidRDefault="004336C9" w:rsidP="004336C9">
            <w:pPr>
              <w:spacing w:after="0" w:line="384" w:lineRule="auto"/>
              <w:ind w:left="1120"/>
              <w:rPr>
                <w:rFonts w:ascii="굴림" w:eastAsia="굴림" w:hAnsi="굴림" w:cs="굴림"/>
                <w:color w:val="984806" w:themeColor="accent6" w:themeShade="80"/>
              </w:rPr>
            </w:pPr>
            <w:r w:rsidRPr="004336C9">
              <w:rPr>
                <w:rFonts w:ascii="굴림" w:eastAsia="굴림" w:hAnsi="굴림" w:cs="굴림" w:hint="eastAsia"/>
                <w:color w:val="984806" w:themeColor="accent6" w:themeShade="80"/>
              </w:rPr>
              <w:t>공통</w:t>
            </w:r>
          </w:p>
          <w:p w14:paraId="02D2CFCA" w14:textId="73802959" w:rsidR="004336C9" w:rsidRPr="004336C9" w:rsidRDefault="004336C9" w:rsidP="004336C9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병합작업 및 버그수정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655572FC" w:rsidR="00675715" w:rsidRPr="00D230A3" w:rsidRDefault="004336C9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/>
                <w:color w:val="000000" w:themeColor="text1"/>
              </w:rPr>
              <w:t xml:space="preserve">7/20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병합 후 향후일정 결정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414D693D" w:rsidR="002962D8" w:rsidRDefault="001A799D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7/</w:t>
            </w:r>
            <w:r w:rsidR="005D6480">
              <w:rPr>
                <w:rFonts w:ascii="굴림" w:eastAsia="굴림" w:hAnsi="굴림" w:cs="굴림"/>
                <w:color w:val="000000"/>
              </w:rPr>
              <w:t>2</w:t>
            </w:r>
            <w:r w:rsidR="004336C9">
              <w:rPr>
                <w:rFonts w:ascii="굴림" w:eastAsia="굴림" w:hAnsi="굴림" w:cs="굴림"/>
                <w:color w:val="000000"/>
              </w:rPr>
              <w:t>0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8B786" w14:textId="77777777" w:rsidR="00043A66" w:rsidRDefault="00043A66" w:rsidP="007542F1">
      <w:pPr>
        <w:spacing w:after="0" w:line="240" w:lineRule="auto"/>
      </w:pPr>
      <w:r>
        <w:separator/>
      </w:r>
    </w:p>
  </w:endnote>
  <w:endnote w:type="continuationSeparator" w:id="0">
    <w:p w14:paraId="048A9779" w14:textId="77777777" w:rsidR="00043A66" w:rsidRDefault="00043A66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8660E" w14:textId="77777777" w:rsidR="00043A66" w:rsidRDefault="00043A66" w:rsidP="007542F1">
      <w:pPr>
        <w:spacing w:after="0" w:line="240" w:lineRule="auto"/>
      </w:pPr>
      <w:r>
        <w:separator/>
      </w:r>
    </w:p>
  </w:footnote>
  <w:footnote w:type="continuationSeparator" w:id="0">
    <w:p w14:paraId="4018493E" w14:textId="77777777" w:rsidR="00043A66" w:rsidRDefault="00043A66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43A66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62D3C"/>
    <w:rsid w:val="00266287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336C9"/>
    <w:rsid w:val="00442B31"/>
    <w:rsid w:val="00447391"/>
    <w:rsid w:val="00462D07"/>
    <w:rsid w:val="00463041"/>
    <w:rsid w:val="004721FC"/>
    <w:rsid w:val="00475D53"/>
    <w:rsid w:val="00493C5C"/>
    <w:rsid w:val="004B2EFA"/>
    <w:rsid w:val="004C57C9"/>
    <w:rsid w:val="004E745C"/>
    <w:rsid w:val="004E7A08"/>
    <w:rsid w:val="004F2502"/>
    <w:rsid w:val="004F73BC"/>
    <w:rsid w:val="00502BEA"/>
    <w:rsid w:val="005261BB"/>
    <w:rsid w:val="005277EB"/>
    <w:rsid w:val="0053011B"/>
    <w:rsid w:val="00553117"/>
    <w:rsid w:val="0055447C"/>
    <w:rsid w:val="005808CE"/>
    <w:rsid w:val="0058626F"/>
    <w:rsid w:val="005B0F95"/>
    <w:rsid w:val="005D0DDF"/>
    <w:rsid w:val="005D18A8"/>
    <w:rsid w:val="005D6480"/>
    <w:rsid w:val="005F704E"/>
    <w:rsid w:val="006013CB"/>
    <w:rsid w:val="0060487B"/>
    <w:rsid w:val="006131DB"/>
    <w:rsid w:val="006237A7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83092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7009E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54B09"/>
    <w:rsid w:val="00B72519"/>
    <w:rsid w:val="00B87DB4"/>
    <w:rsid w:val="00B9626F"/>
    <w:rsid w:val="00BA2D32"/>
    <w:rsid w:val="00BA79FA"/>
    <w:rsid w:val="00BD7E7E"/>
    <w:rsid w:val="00C00342"/>
    <w:rsid w:val="00C04363"/>
    <w:rsid w:val="00C270C6"/>
    <w:rsid w:val="00C429E7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850A2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36404"/>
    <w:rsid w:val="00F42E1A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70</cp:revision>
  <dcterms:created xsi:type="dcterms:W3CDTF">2023-02-03T14:15:00Z</dcterms:created>
  <dcterms:modified xsi:type="dcterms:W3CDTF">2023-07-15T13:51:00Z</dcterms:modified>
</cp:coreProperties>
</file>